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C960C" w14:textId="77777777" w:rsidR="00DE1B7B" w:rsidRPr="00FB68CA" w:rsidRDefault="00FB68CA">
      <w:pPr>
        <w:rPr>
          <w:rFonts w:ascii="Times New Roman" w:hAnsi="Times New Roman" w:cs="Times New Roman"/>
          <w:sz w:val="28"/>
          <w:szCs w:val="28"/>
        </w:rPr>
      </w:pPr>
      <w:r w:rsidRPr="00FB68CA">
        <w:rPr>
          <w:rFonts w:ascii="Times New Roman" w:hAnsi="Times New Roman" w:cs="Times New Roman"/>
          <w:sz w:val="28"/>
          <w:szCs w:val="28"/>
          <w:lang w:val="en-US"/>
        </w:rPr>
        <w:t>48</w:t>
      </w:r>
      <w:r w:rsidR="0020302F" w:rsidRPr="00FB68CA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20302F" w:rsidRPr="00FB68CA">
        <w:rPr>
          <w:rFonts w:ascii="Times New Roman" w:hAnsi="Times New Roman" w:cs="Times New Roman"/>
          <w:sz w:val="28"/>
          <w:szCs w:val="28"/>
        </w:rPr>
        <w:t xml:space="preserve"> Δημοτικό Σχολείο Αθηνών</w:t>
      </w:r>
    </w:p>
    <w:p w14:paraId="58D52CD0" w14:textId="77777777" w:rsidR="0020302F" w:rsidRPr="0020302F" w:rsidRDefault="0020302F" w:rsidP="0020302F">
      <w:pPr>
        <w:jc w:val="center"/>
        <w:rPr>
          <w:b/>
          <w:sz w:val="36"/>
          <w:szCs w:val="36"/>
        </w:rPr>
      </w:pPr>
    </w:p>
    <w:p w14:paraId="05251B55" w14:textId="77777777" w:rsidR="0020302F" w:rsidRPr="0020302F" w:rsidRDefault="0020302F" w:rsidP="0020302F">
      <w:pPr>
        <w:jc w:val="center"/>
        <w:rPr>
          <w:b/>
          <w:sz w:val="36"/>
          <w:szCs w:val="36"/>
        </w:rPr>
      </w:pPr>
      <w:r w:rsidRPr="0020302F">
        <w:rPr>
          <w:b/>
          <w:sz w:val="36"/>
          <w:szCs w:val="36"/>
        </w:rPr>
        <w:t>ΑΝΑΚΟΙΝΩΣΗ</w:t>
      </w:r>
    </w:p>
    <w:p w14:paraId="7B963157" w14:textId="77777777" w:rsidR="00F75D73" w:rsidRDefault="0020302F" w:rsidP="0020302F">
      <w:pPr>
        <w:pStyle w:val="NormalWeb"/>
        <w:spacing w:before="0" w:beforeAutospacing="0" w:after="0" w:afterAutospacing="0" w:line="336" w:lineRule="atLeast"/>
        <w:jc w:val="center"/>
        <w:rPr>
          <w:rStyle w:val="Strong"/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Οι</w:t>
      </w:r>
      <w:r>
        <w:rPr>
          <w:rStyle w:val="apple-converted-space"/>
          <w:color w:val="333333"/>
          <w:sz w:val="29"/>
          <w:szCs w:val="29"/>
        </w:rPr>
        <w:t> </w:t>
      </w:r>
      <w:r w:rsidRPr="00005823">
        <w:rPr>
          <w:b/>
          <w:color w:val="333333"/>
          <w:sz w:val="29"/>
          <w:szCs w:val="29"/>
        </w:rPr>
        <w:t>εγγραφές</w:t>
      </w:r>
      <w:r>
        <w:rPr>
          <w:color w:val="333333"/>
          <w:sz w:val="29"/>
          <w:szCs w:val="29"/>
        </w:rPr>
        <w:t xml:space="preserve"> των μαθητών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 xml:space="preserve">στις σχολικές μονάδες Π.Ε για το σχολικό έτος 2016-17 θα πραγματοποιηθούν από </w:t>
      </w:r>
      <w:r w:rsidRPr="008003AB">
        <w:rPr>
          <w:rStyle w:val="Strong"/>
          <w:color w:val="333333"/>
          <w:sz w:val="29"/>
          <w:szCs w:val="29"/>
          <w:u w:val="single"/>
        </w:rPr>
        <w:t>1 έως 21 Ιουνίου</w:t>
      </w:r>
      <w:r w:rsidR="00F75D73">
        <w:rPr>
          <w:rStyle w:val="Strong"/>
          <w:color w:val="333333"/>
          <w:sz w:val="29"/>
          <w:szCs w:val="29"/>
        </w:rPr>
        <w:t xml:space="preserve">. </w:t>
      </w:r>
    </w:p>
    <w:p w14:paraId="4BEFCFEA" w14:textId="79C74372" w:rsidR="0020302F" w:rsidRPr="00FB68CA" w:rsidRDefault="00F75D73" w:rsidP="0020302F">
      <w:pPr>
        <w:pStyle w:val="NormalWeb"/>
        <w:spacing w:before="0" w:beforeAutospacing="0" w:after="0" w:afterAutospacing="0" w:line="336" w:lineRule="atLeast"/>
        <w:jc w:val="center"/>
        <w:rPr>
          <w:b/>
          <w:color w:val="333333"/>
          <w:sz w:val="29"/>
          <w:szCs w:val="29"/>
        </w:rPr>
      </w:pPr>
      <w:r>
        <w:rPr>
          <w:rStyle w:val="Strong"/>
          <w:b w:val="0"/>
          <w:color w:val="333333"/>
          <w:sz w:val="29"/>
          <w:szCs w:val="29"/>
        </w:rPr>
        <w:t>(</w:t>
      </w:r>
      <w:r w:rsidRPr="00F75D73">
        <w:rPr>
          <w:rStyle w:val="Strong"/>
          <w:b w:val="0"/>
          <w:color w:val="333333"/>
          <w:sz w:val="29"/>
          <w:szCs w:val="29"/>
        </w:rPr>
        <w:t>Ώρε</w:t>
      </w:r>
      <w:r w:rsidR="00B02BA5">
        <w:rPr>
          <w:rStyle w:val="Strong"/>
          <w:b w:val="0"/>
          <w:color w:val="333333"/>
          <w:sz w:val="29"/>
          <w:szCs w:val="29"/>
        </w:rPr>
        <w:t>ς κατάθεσης δικαιολογητικών 08.3</w:t>
      </w:r>
      <w:bookmarkStart w:id="0" w:name="_GoBack"/>
      <w:bookmarkEnd w:id="0"/>
      <w:r w:rsidRPr="00F75D73">
        <w:rPr>
          <w:rStyle w:val="Strong"/>
          <w:b w:val="0"/>
          <w:color w:val="333333"/>
          <w:sz w:val="29"/>
          <w:szCs w:val="29"/>
        </w:rPr>
        <w:t>0 – 10.00</w:t>
      </w:r>
      <w:r w:rsidR="00765831">
        <w:rPr>
          <w:rStyle w:val="Strong"/>
          <w:b w:val="0"/>
          <w:color w:val="333333"/>
          <w:sz w:val="29"/>
          <w:szCs w:val="29"/>
        </w:rPr>
        <w:t xml:space="preserve"> </w:t>
      </w:r>
      <w:proofErr w:type="spellStart"/>
      <w:r w:rsidR="00765831">
        <w:rPr>
          <w:rStyle w:val="Strong"/>
          <w:b w:val="0"/>
          <w:color w:val="333333"/>
          <w:sz w:val="29"/>
          <w:szCs w:val="29"/>
        </w:rPr>
        <w:t>π.μ</w:t>
      </w:r>
      <w:proofErr w:type="spellEnd"/>
      <w:r w:rsidR="00765831">
        <w:rPr>
          <w:rStyle w:val="Strong"/>
          <w:b w:val="0"/>
          <w:color w:val="333333"/>
          <w:sz w:val="29"/>
          <w:szCs w:val="29"/>
        </w:rPr>
        <w:t>.</w:t>
      </w:r>
      <w:r w:rsidR="0088561B">
        <w:rPr>
          <w:rStyle w:val="Strong"/>
          <w:b w:val="0"/>
          <w:color w:val="333333"/>
          <w:sz w:val="29"/>
          <w:szCs w:val="29"/>
        </w:rPr>
        <w:t>)</w:t>
      </w:r>
    </w:p>
    <w:p w14:paraId="4A0820D8" w14:textId="77777777" w:rsidR="008003AB" w:rsidRDefault="008003AB" w:rsidP="0020302F">
      <w:pPr>
        <w:pStyle w:val="NormalWeb"/>
        <w:spacing w:before="0" w:beforeAutospacing="0" w:after="0" w:afterAutospacing="0" w:line="336" w:lineRule="atLeast"/>
        <w:jc w:val="center"/>
        <w:rPr>
          <w:rStyle w:val="Strong"/>
          <w:color w:val="333333"/>
          <w:sz w:val="29"/>
          <w:szCs w:val="29"/>
        </w:rPr>
      </w:pPr>
    </w:p>
    <w:p w14:paraId="34E0DA55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center"/>
        <w:rPr>
          <w:color w:val="333333"/>
          <w:sz w:val="29"/>
          <w:szCs w:val="29"/>
        </w:rPr>
      </w:pPr>
      <w:r>
        <w:rPr>
          <w:rStyle w:val="Strong"/>
          <w:color w:val="333333"/>
          <w:sz w:val="29"/>
          <w:szCs w:val="29"/>
        </w:rPr>
        <w:t xml:space="preserve">Δικαιολογητικά για την εγγραφή στην </w:t>
      </w:r>
      <w:proofErr w:type="spellStart"/>
      <w:r>
        <w:rPr>
          <w:rStyle w:val="Strong"/>
          <w:color w:val="333333"/>
          <w:sz w:val="29"/>
          <w:szCs w:val="29"/>
        </w:rPr>
        <w:t>Α΄τάξη</w:t>
      </w:r>
      <w:proofErr w:type="spellEnd"/>
      <w:r>
        <w:rPr>
          <w:rStyle w:val="Strong"/>
          <w:color w:val="333333"/>
          <w:sz w:val="29"/>
          <w:szCs w:val="29"/>
        </w:rPr>
        <w:t xml:space="preserve"> του Δημοτικού:</w:t>
      </w:r>
    </w:p>
    <w:p w14:paraId="3124BCE1" w14:textId="77777777" w:rsidR="008003AB" w:rsidRDefault="008003AB" w:rsidP="0020302F">
      <w:pPr>
        <w:pStyle w:val="NormalWeb"/>
        <w:spacing w:before="0" w:beforeAutospacing="0" w:after="0" w:afterAutospacing="0" w:line="336" w:lineRule="atLeast"/>
        <w:jc w:val="both"/>
        <w:rPr>
          <w:rStyle w:val="Strong"/>
          <w:color w:val="333333"/>
          <w:sz w:val="29"/>
          <w:szCs w:val="29"/>
        </w:rPr>
      </w:pPr>
    </w:p>
    <w:p w14:paraId="696EE0F2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both"/>
        <w:rPr>
          <w:color w:val="333333"/>
          <w:sz w:val="29"/>
          <w:szCs w:val="29"/>
        </w:rPr>
      </w:pPr>
      <w:r>
        <w:rPr>
          <w:rStyle w:val="Strong"/>
          <w:color w:val="333333"/>
          <w:sz w:val="29"/>
          <w:szCs w:val="29"/>
        </w:rPr>
        <w:t>α. Πιστοποιητικό γέννησης Δήμου ή Κοινότητας.</w:t>
      </w:r>
      <w:r>
        <w:rPr>
          <w:rStyle w:val="apple-converted-space"/>
          <w:b/>
          <w:bCs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(</w:t>
      </w:r>
      <w:r w:rsidR="00A2598B" w:rsidRPr="002A2A71">
        <w:rPr>
          <w:b/>
          <w:color w:val="333333"/>
          <w:sz w:val="29"/>
          <w:szCs w:val="29"/>
          <w:u w:val="single"/>
        </w:rPr>
        <w:t>Δεν απαιτείται η προσκόμιση του</w:t>
      </w:r>
      <w:r w:rsidR="00A2598B">
        <w:rPr>
          <w:color w:val="333333"/>
          <w:sz w:val="29"/>
          <w:szCs w:val="29"/>
        </w:rPr>
        <w:t xml:space="preserve"> διότι α</w:t>
      </w:r>
      <w:r>
        <w:rPr>
          <w:color w:val="333333"/>
          <w:sz w:val="29"/>
          <w:szCs w:val="29"/>
        </w:rPr>
        <w:t>ναζητείται από τις σχολικές μονάδες μέσω του Πληροφορικού Συστήματος myschool του ΥΠΠΕΘ).</w:t>
      </w:r>
    </w:p>
    <w:p w14:paraId="5DB8A29E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both"/>
        <w:rPr>
          <w:color w:val="333333"/>
          <w:sz w:val="29"/>
          <w:szCs w:val="29"/>
        </w:rPr>
      </w:pPr>
      <w:r>
        <w:rPr>
          <w:rStyle w:val="Strong"/>
          <w:color w:val="333333"/>
          <w:sz w:val="29"/>
          <w:szCs w:val="29"/>
        </w:rPr>
        <w:t>β.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Strong"/>
          <w:color w:val="333333"/>
          <w:sz w:val="29"/>
          <w:szCs w:val="29"/>
        </w:rPr>
        <w:t>Επίδειξη του Βιβλιαρίου Υγείας του Παιδιού (Β.Υ.Π.)</w:t>
      </w:r>
      <w:r>
        <w:rPr>
          <w:color w:val="333333"/>
          <w:sz w:val="29"/>
          <w:szCs w:val="29"/>
        </w:rPr>
        <w:t>, ή προσκόμιση άλλου στοιχείου στο οποίο φαίνεται ότι έγιναν τα προβλεπόμενα εμβόλια.</w:t>
      </w:r>
    </w:p>
    <w:p w14:paraId="0F436729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both"/>
        <w:rPr>
          <w:color w:val="333333"/>
          <w:sz w:val="29"/>
          <w:szCs w:val="29"/>
        </w:rPr>
      </w:pPr>
      <w:r>
        <w:rPr>
          <w:rStyle w:val="Strong"/>
          <w:color w:val="333333"/>
          <w:sz w:val="29"/>
          <w:szCs w:val="29"/>
        </w:rPr>
        <w:t>γ. Το Ατομικό Δελτίο Υγείας Μαθητή (Α.Δ.Υ.Μ.).</w:t>
      </w:r>
      <w:r>
        <w:rPr>
          <w:color w:val="333333"/>
          <w:sz w:val="29"/>
          <w:szCs w:val="29"/>
        </w:rPr>
        <w:t>( Το έντυπο θα δοθεί από τη σχολική μονάδα).</w:t>
      </w:r>
    </w:p>
    <w:p w14:paraId="27D9489E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both"/>
        <w:rPr>
          <w:color w:val="333333"/>
          <w:sz w:val="29"/>
          <w:szCs w:val="29"/>
        </w:rPr>
      </w:pPr>
      <w:r>
        <w:rPr>
          <w:rStyle w:val="Strong"/>
          <w:color w:val="333333"/>
          <w:sz w:val="29"/>
          <w:szCs w:val="29"/>
        </w:rPr>
        <w:t>δ.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Strong"/>
          <w:color w:val="333333"/>
          <w:sz w:val="29"/>
          <w:szCs w:val="29"/>
        </w:rPr>
        <w:t>Αποδεικτικό στοιχείο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από το οποίο φαίνεται η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Strong"/>
          <w:color w:val="333333"/>
          <w:sz w:val="29"/>
          <w:szCs w:val="29"/>
        </w:rPr>
        <w:t>διεύθυνση κατοικίας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του μαθητή</w:t>
      </w:r>
      <w:r w:rsidR="002A2A71">
        <w:rPr>
          <w:color w:val="333333"/>
          <w:sz w:val="29"/>
          <w:szCs w:val="29"/>
        </w:rPr>
        <w:t xml:space="preserve"> (λογαριασμός ΔΕΚΟ, μισθωτήριο οικίας)</w:t>
      </w:r>
      <w:r>
        <w:rPr>
          <w:color w:val="333333"/>
          <w:sz w:val="29"/>
          <w:szCs w:val="29"/>
        </w:rPr>
        <w:t>.</w:t>
      </w:r>
    </w:p>
    <w:p w14:paraId="55C39C21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both"/>
        <w:rPr>
          <w:color w:val="333333"/>
          <w:sz w:val="29"/>
          <w:szCs w:val="29"/>
        </w:rPr>
      </w:pPr>
      <w:r>
        <w:rPr>
          <w:rStyle w:val="Strong"/>
          <w:color w:val="333333"/>
          <w:sz w:val="29"/>
          <w:szCs w:val="29"/>
        </w:rPr>
        <w:t>ε. Βεβαίωση παρακολούθησης νηπιαγωγείου.</w:t>
      </w:r>
    </w:p>
    <w:p w14:paraId="4C4989CF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both"/>
        <w:rPr>
          <w:color w:val="333333"/>
          <w:sz w:val="29"/>
          <w:szCs w:val="29"/>
        </w:rPr>
      </w:pPr>
    </w:p>
    <w:p w14:paraId="3C38B2A6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both"/>
        <w:rPr>
          <w:color w:val="333333"/>
          <w:sz w:val="29"/>
          <w:szCs w:val="29"/>
        </w:rPr>
      </w:pPr>
      <w:r>
        <w:rPr>
          <w:rStyle w:val="Strong"/>
          <w:color w:val="333333"/>
          <w:sz w:val="29"/>
          <w:szCs w:val="29"/>
        </w:rPr>
        <w:t>Σημείωση:</w:t>
      </w:r>
      <w:r>
        <w:rPr>
          <w:rStyle w:val="apple-converted-space"/>
          <w:b/>
          <w:bCs/>
          <w:color w:val="333333"/>
          <w:sz w:val="29"/>
          <w:szCs w:val="29"/>
        </w:rPr>
        <w:t> </w:t>
      </w:r>
    </w:p>
    <w:p w14:paraId="662A6C16" w14:textId="77777777" w:rsidR="0020302F" w:rsidRDefault="0020302F" w:rsidP="0020302F">
      <w:pPr>
        <w:pStyle w:val="NormalWeb"/>
        <w:spacing w:before="0" w:beforeAutospacing="0" w:after="0" w:afterAutospacing="0" w:line="336" w:lineRule="atLeast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1. Οι αλλοδαποί μαθητές που δε δύνανται να προσκομίσουν το πιστοποιητικό γέννησης μπορούν να εγγραφούν με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Strong"/>
          <w:color w:val="333333"/>
          <w:sz w:val="29"/>
          <w:szCs w:val="29"/>
        </w:rPr>
        <w:t>ληξιαρχική πράξη γέννησης</w:t>
      </w:r>
      <w:r>
        <w:rPr>
          <w:color w:val="333333"/>
          <w:sz w:val="29"/>
          <w:szCs w:val="29"/>
        </w:rPr>
        <w:t>.</w:t>
      </w:r>
      <w:r>
        <w:rPr>
          <w:color w:val="333333"/>
          <w:sz w:val="29"/>
          <w:szCs w:val="29"/>
        </w:rPr>
        <w:br/>
      </w:r>
      <w:r>
        <w:rPr>
          <w:color w:val="333333"/>
          <w:sz w:val="29"/>
          <w:szCs w:val="29"/>
        </w:rPr>
        <w:br/>
        <w:t>2. Τα δικαιολογητικά εγγραφής των αλλοδαπών μαθητών πρέπει να είναι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Strong"/>
          <w:color w:val="333333"/>
          <w:sz w:val="29"/>
          <w:szCs w:val="29"/>
        </w:rPr>
        <w:t>επίσημα μεταφρασμένα.</w:t>
      </w:r>
    </w:p>
    <w:p w14:paraId="04816369" w14:textId="77777777" w:rsidR="009171A5" w:rsidRDefault="009171A5"/>
    <w:p w14:paraId="72CF5755" w14:textId="77777777" w:rsidR="009171A5" w:rsidRDefault="009171A5" w:rsidP="009171A5">
      <w:pPr>
        <w:jc w:val="right"/>
        <w:rPr>
          <w:sz w:val="28"/>
          <w:szCs w:val="28"/>
        </w:rPr>
      </w:pPr>
    </w:p>
    <w:p w14:paraId="17564DD2" w14:textId="77777777" w:rsidR="0020302F" w:rsidRDefault="00FB68CA" w:rsidP="00822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8CA">
        <w:rPr>
          <w:rFonts w:ascii="Times New Roman" w:hAnsi="Times New Roman" w:cs="Times New Roman"/>
          <w:sz w:val="28"/>
          <w:szCs w:val="28"/>
        </w:rPr>
        <w:t>Ο Διευθυντής του 48</w:t>
      </w:r>
      <w:r w:rsidR="009171A5" w:rsidRPr="00FB68CA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 w:rsidR="009171A5" w:rsidRPr="00FB68CA">
        <w:rPr>
          <w:rFonts w:ascii="Times New Roman" w:hAnsi="Times New Roman" w:cs="Times New Roman"/>
          <w:sz w:val="28"/>
          <w:szCs w:val="28"/>
        </w:rPr>
        <w:t xml:space="preserve"> ΔΣ Αθηνών</w:t>
      </w:r>
    </w:p>
    <w:p w14:paraId="64F4212B" w14:textId="77777777" w:rsidR="0082212F" w:rsidRDefault="0082212F" w:rsidP="008221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94B16" w14:textId="77777777" w:rsidR="0082212F" w:rsidRPr="00FB68CA" w:rsidRDefault="0082212F" w:rsidP="008221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Γλάρος Ευάγγελος</w:t>
      </w:r>
    </w:p>
    <w:sectPr w:rsidR="0082212F" w:rsidRPr="00FB6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2F"/>
    <w:rsid w:val="00005823"/>
    <w:rsid w:val="0020302F"/>
    <w:rsid w:val="00271C3B"/>
    <w:rsid w:val="002A2A71"/>
    <w:rsid w:val="004B5928"/>
    <w:rsid w:val="00765831"/>
    <w:rsid w:val="008003AB"/>
    <w:rsid w:val="0082212F"/>
    <w:rsid w:val="0088561B"/>
    <w:rsid w:val="009171A5"/>
    <w:rsid w:val="009F07FF"/>
    <w:rsid w:val="009F3F5E"/>
    <w:rsid w:val="00A2598B"/>
    <w:rsid w:val="00B02BA5"/>
    <w:rsid w:val="00DE1B7B"/>
    <w:rsid w:val="00EF0BD0"/>
    <w:rsid w:val="00F75D73"/>
    <w:rsid w:val="00F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E80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20302F"/>
  </w:style>
  <w:style w:type="character" w:styleId="Hyperlink">
    <w:name w:val="Hyperlink"/>
    <w:basedOn w:val="DefaultParagraphFont"/>
    <w:uiPriority w:val="99"/>
    <w:semiHidden/>
    <w:unhideWhenUsed/>
    <w:rsid w:val="002030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302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20302F"/>
  </w:style>
  <w:style w:type="character" w:styleId="Hyperlink">
    <w:name w:val="Hyperlink"/>
    <w:basedOn w:val="DefaultParagraphFont"/>
    <w:uiPriority w:val="99"/>
    <w:semiHidden/>
    <w:unhideWhenUsed/>
    <w:rsid w:val="002030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3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5C12-D746-414E-BDED-0A6B8648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Vaggelis Glaros</cp:lastModifiedBy>
  <cp:revision>3</cp:revision>
  <dcterms:created xsi:type="dcterms:W3CDTF">2016-05-29T08:02:00Z</dcterms:created>
  <dcterms:modified xsi:type="dcterms:W3CDTF">2016-05-29T08:05:00Z</dcterms:modified>
</cp:coreProperties>
</file>